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C8" w:rsidRPr="009F7B26" w:rsidRDefault="00861F0B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ADC7C25" wp14:editId="0793727C">
            <wp:extent cx="2062886" cy="6437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UK - Mas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08" cy="64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874" w:rsidRPr="009F7B26">
        <w:rPr>
          <w:u w:val="single"/>
        </w:rPr>
        <w:t>Certification Declaration</w:t>
      </w:r>
    </w:p>
    <w:p w:rsidR="009F7B26" w:rsidRDefault="00BD14C3">
      <w:r>
        <w:t xml:space="preserve">The following documents are uploaded for Case no.                                              </w:t>
      </w:r>
      <w:proofErr w:type="gramStart"/>
      <w:r w:rsidR="009F7B26">
        <w:t>of</w:t>
      </w:r>
      <w:proofErr w:type="gramEnd"/>
      <w:r>
        <w:t xml:space="preserve"> </w:t>
      </w:r>
    </w:p>
    <w:p w:rsidR="00BD14C3" w:rsidRDefault="00BD14C3">
      <w:r>
        <w:t>(Borrower/s)………………………………………………………………………………………………………………………………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8D0B6A" w:rsidTr="00861F0B">
        <w:trPr>
          <w:trHeight w:val="505"/>
        </w:trPr>
        <w:tc>
          <w:tcPr>
            <w:tcW w:w="2127" w:type="dxa"/>
          </w:tcPr>
          <w:p w:rsidR="008D0B6A" w:rsidRDefault="008D0B6A" w:rsidP="009F7B26">
            <w:pPr>
              <w:jc w:val="center"/>
            </w:pPr>
            <w:r>
              <w:t>Document Type</w:t>
            </w:r>
          </w:p>
        </w:tc>
        <w:tc>
          <w:tcPr>
            <w:tcW w:w="6662" w:type="dxa"/>
          </w:tcPr>
          <w:p w:rsidR="008D0B6A" w:rsidRDefault="008D0B6A" w:rsidP="009F7B26">
            <w:pPr>
              <w:jc w:val="center"/>
            </w:pPr>
            <w:r>
              <w:t>Description</w:t>
            </w:r>
          </w:p>
        </w:tc>
      </w:tr>
      <w:tr w:rsidR="008D0B6A" w:rsidTr="00861F0B">
        <w:trPr>
          <w:trHeight w:val="559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53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>
            <w:bookmarkStart w:id="0" w:name="_GoBack"/>
            <w:bookmarkEnd w:id="0"/>
          </w:p>
        </w:tc>
      </w:tr>
      <w:tr w:rsidR="008D0B6A" w:rsidTr="00861F0B">
        <w:trPr>
          <w:trHeight w:val="561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55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63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57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51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59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67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42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64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54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60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60"/>
        </w:trPr>
        <w:tc>
          <w:tcPr>
            <w:tcW w:w="2127" w:type="dxa"/>
          </w:tcPr>
          <w:p w:rsidR="008D0B6A" w:rsidRDefault="008D0B6A"/>
        </w:tc>
        <w:tc>
          <w:tcPr>
            <w:tcW w:w="6662" w:type="dxa"/>
          </w:tcPr>
          <w:p w:rsidR="008D0B6A" w:rsidRDefault="008D0B6A"/>
        </w:tc>
      </w:tr>
      <w:tr w:rsidR="008D0B6A" w:rsidTr="00861F0B">
        <w:trPr>
          <w:trHeight w:val="560"/>
        </w:trPr>
        <w:tc>
          <w:tcPr>
            <w:tcW w:w="2127" w:type="dxa"/>
          </w:tcPr>
          <w:p w:rsidR="008D0B6A" w:rsidRDefault="008D0B6A"/>
          <w:p w:rsidR="008D0B6A" w:rsidRDefault="008D0B6A"/>
        </w:tc>
        <w:tc>
          <w:tcPr>
            <w:tcW w:w="6662" w:type="dxa"/>
          </w:tcPr>
          <w:p w:rsidR="008D0B6A" w:rsidRDefault="008D0B6A"/>
        </w:tc>
      </w:tr>
    </w:tbl>
    <w:p w:rsidR="00A33C35" w:rsidRDefault="00B72763">
      <w:r>
        <w:t xml:space="preserve">I certify that the documents </w:t>
      </w:r>
      <w:r w:rsidR="009F7B26">
        <w:t xml:space="preserve">uploaded </w:t>
      </w:r>
      <w:r>
        <w:t xml:space="preserve">are </w:t>
      </w:r>
      <w:r w:rsidR="009F7B26">
        <w:t xml:space="preserve">“true copy of original” </w:t>
      </w:r>
      <w:r>
        <w:t>which I have seen.</w:t>
      </w:r>
    </w:p>
    <w:p w:rsidR="00B72763" w:rsidRDefault="00A33C35">
      <w:r>
        <w:t>Name of the person certifying:</w:t>
      </w:r>
    </w:p>
    <w:p w:rsidR="00B72763" w:rsidRDefault="00B72763">
      <w:r>
        <w:t>Signature:</w:t>
      </w:r>
    </w:p>
    <w:p w:rsidR="00B72763" w:rsidRDefault="004048F3">
      <w:r>
        <w:t xml:space="preserve">Firm </w:t>
      </w:r>
      <w:r w:rsidR="002C1A4A">
        <w:t>&amp; FCA Registration no.:</w:t>
      </w:r>
    </w:p>
    <w:p w:rsidR="00A56874" w:rsidRDefault="00B72763">
      <w:r>
        <w:t>Date:</w:t>
      </w:r>
    </w:p>
    <w:sectPr w:rsidR="00A5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5"/>
    <w:rsid w:val="00051079"/>
    <w:rsid w:val="00254C35"/>
    <w:rsid w:val="002C1A4A"/>
    <w:rsid w:val="004048F3"/>
    <w:rsid w:val="00484FC8"/>
    <w:rsid w:val="00861F0B"/>
    <w:rsid w:val="008D0B6A"/>
    <w:rsid w:val="009B68C8"/>
    <w:rsid w:val="009F7B26"/>
    <w:rsid w:val="00A33C35"/>
    <w:rsid w:val="00A56874"/>
    <w:rsid w:val="00A76C1C"/>
    <w:rsid w:val="00A80294"/>
    <w:rsid w:val="00B72763"/>
    <w:rsid w:val="00B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 Kabra</dc:creator>
  <cp:lastModifiedBy>SCT</cp:lastModifiedBy>
  <cp:revision>2</cp:revision>
  <dcterms:created xsi:type="dcterms:W3CDTF">2018-01-22T13:14:00Z</dcterms:created>
  <dcterms:modified xsi:type="dcterms:W3CDTF">2018-01-22T13:14:00Z</dcterms:modified>
</cp:coreProperties>
</file>